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168" w:type="dxa"/>
        <w:tblLook w:val="04A0" w:firstRow="1" w:lastRow="0" w:firstColumn="1" w:lastColumn="0" w:noHBand="0" w:noVBand="1"/>
      </w:tblPr>
      <w:tblGrid>
        <w:gridCol w:w="785"/>
        <w:gridCol w:w="5027"/>
      </w:tblGrid>
      <w:tr w:rsidR="00B85411" w:rsidTr="00F06127">
        <w:tc>
          <w:tcPr>
            <w:tcW w:w="5812" w:type="dxa"/>
            <w:gridSpan w:val="2"/>
            <w:tcBorders>
              <w:bottom w:val="single" w:sz="4" w:space="0" w:color="000000" w:themeColor="text1"/>
            </w:tcBorders>
          </w:tcPr>
          <w:p w:rsidR="00B85411" w:rsidRPr="00CE45FA" w:rsidRDefault="00B85411" w:rsidP="00CE45FA">
            <w:pPr>
              <w:ind w:left="-108"/>
              <w:jc w:val="center"/>
              <w:rPr>
                <w:b/>
                <w:color w:val="7030A0"/>
                <w:sz w:val="28"/>
                <w:szCs w:val="28"/>
              </w:rPr>
            </w:pPr>
            <w:r w:rsidRPr="00CE45FA">
              <w:rPr>
                <w:b/>
                <w:color w:val="7030A0"/>
                <w:sz w:val="28"/>
                <w:szCs w:val="28"/>
              </w:rPr>
              <w:t>STAPPENPLAN VOOR DE HUISARTS</w:t>
            </w:r>
          </w:p>
          <w:p w:rsidR="00B85411" w:rsidRPr="00CE45FA" w:rsidRDefault="00686652" w:rsidP="00686652">
            <w:pPr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Politie Sint-Niklaas</w:t>
            </w:r>
          </w:p>
        </w:tc>
      </w:tr>
      <w:tr w:rsidR="00CE45FA" w:rsidTr="00F06127">
        <w:tc>
          <w:tcPr>
            <w:tcW w:w="5812" w:type="dxa"/>
            <w:gridSpan w:val="2"/>
            <w:tcBorders>
              <w:left w:val="nil"/>
              <w:right w:val="nil"/>
            </w:tcBorders>
          </w:tcPr>
          <w:p w:rsidR="00CE45FA" w:rsidRPr="00CE45FA" w:rsidRDefault="00CE45FA" w:rsidP="00CE45FA">
            <w:pPr>
              <w:ind w:left="-108"/>
              <w:jc w:val="center"/>
              <w:rPr>
                <w:b/>
                <w:color w:val="7030A0"/>
              </w:rPr>
            </w:pPr>
          </w:p>
        </w:tc>
      </w:tr>
      <w:tr w:rsidR="00CE45FA" w:rsidTr="00F06127">
        <w:tc>
          <w:tcPr>
            <w:tcW w:w="5812" w:type="dxa"/>
            <w:gridSpan w:val="2"/>
            <w:shd w:val="clear" w:color="auto" w:fill="7030A0"/>
          </w:tcPr>
          <w:p w:rsidR="00CE45FA" w:rsidRPr="00CE45FA" w:rsidRDefault="00CE45FA" w:rsidP="00CE45FA">
            <w:pPr>
              <w:jc w:val="center"/>
              <w:rPr>
                <w:b/>
                <w:color w:val="FFFFFF" w:themeColor="background1"/>
              </w:rPr>
            </w:pPr>
            <w:r w:rsidRPr="00CE45FA">
              <w:rPr>
                <w:b/>
                <w:color w:val="FFFFFF" w:themeColor="background1"/>
              </w:rPr>
              <w:t>VOORWAARDEN</w:t>
            </w:r>
          </w:p>
        </w:tc>
      </w:tr>
      <w:tr w:rsidR="00A10732" w:rsidTr="00F06127">
        <w:trPr>
          <w:trHeight w:val="203"/>
        </w:trPr>
        <w:tc>
          <w:tcPr>
            <w:tcW w:w="0" w:type="auto"/>
            <w:vMerge w:val="restart"/>
            <w:shd w:val="clear" w:color="auto" w:fill="E5DFEC" w:themeFill="accent4" w:themeFillTint="33"/>
            <w:vAlign w:val="center"/>
          </w:tcPr>
          <w:p w:rsidR="00A10732" w:rsidRPr="00C0612C" w:rsidRDefault="00686652" w:rsidP="00CE45FA">
            <w:pPr>
              <w:jc w:val="center"/>
              <w:rPr>
                <w:b/>
              </w:rPr>
            </w:pPr>
            <w:r>
              <w:rPr>
                <w:b/>
              </w:rPr>
              <w:t>Doel</w:t>
            </w:r>
          </w:p>
        </w:tc>
        <w:tc>
          <w:tcPr>
            <w:tcW w:w="5027" w:type="dxa"/>
          </w:tcPr>
          <w:p w:rsidR="00353218" w:rsidRDefault="00353218" w:rsidP="00A10732"/>
          <w:p w:rsidR="00A10732" w:rsidRDefault="00686652" w:rsidP="00A10732">
            <w:r>
              <w:t xml:space="preserve">Verhogen van het veiligheidsgevoel bij de huisartsen met wachtdienst tussen </w:t>
            </w:r>
            <w:r w:rsidRPr="00A204C8">
              <w:rPr>
                <w:b/>
              </w:rPr>
              <w:t>19u00 en 07u30</w:t>
            </w:r>
            <w:r w:rsidR="00BA1551">
              <w:t xml:space="preserve"> </w:t>
            </w:r>
            <w:r w:rsidR="00A204C8">
              <w:t>, geldend voor de weekwachten en de weekendwachten</w:t>
            </w:r>
          </w:p>
          <w:p w:rsidR="00353218" w:rsidRDefault="00353218" w:rsidP="00A10732"/>
        </w:tc>
      </w:tr>
      <w:tr w:rsidR="00A10732" w:rsidTr="00F06127">
        <w:trPr>
          <w:trHeight w:val="540"/>
        </w:trPr>
        <w:tc>
          <w:tcPr>
            <w:tcW w:w="0" w:type="auto"/>
            <w:vMerge/>
            <w:shd w:val="clear" w:color="auto" w:fill="E5DFEC" w:themeFill="accent4" w:themeFillTint="33"/>
            <w:vAlign w:val="center"/>
          </w:tcPr>
          <w:p w:rsidR="00A10732" w:rsidRPr="00C0612C" w:rsidRDefault="00A10732" w:rsidP="00CE45FA">
            <w:pPr>
              <w:jc w:val="center"/>
              <w:rPr>
                <w:b/>
              </w:rPr>
            </w:pPr>
          </w:p>
        </w:tc>
        <w:tc>
          <w:tcPr>
            <w:tcW w:w="5027" w:type="dxa"/>
          </w:tcPr>
          <w:p w:rsidR="00353218" w:rsidRDefault="00353218" w:rsidP="00A10732"/>
          <w:p w:rsidR="00A10732" w:rsidRDefault="00686652" w:rsidP="00A10732">
            <w:r>
              <w:t>U beslist zelf of u hier al dan niet gebruik van maakt</w:t>
            </w:r>
          </w:p>
          <w:p w:rsidR="00353218" w:rsidRDefault="00353218" w:rsidP="00A10732"/>
        </w:tc>
      </w:tr>
      <w:tr w:rsidR="006B5E2A" w:rsidTr="00F06127">
        <w:trPr>
          <w:trHeight w:val="126"/>
        </w:trPr>
        <w:tc>
          <w:tcPr>
            <w:tcW w:w="581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B5E2A" w:rsidRDefault="006B5E2A" w:rsidP="006B5E2A">
            <w:pPr>
              <w:pStyle w:val="ListParagraph"/>
              <w:ind w:left="360"/>
            </w:pPr>
          </w:p>
        </w:tc>
      </w:tr>
      <w:tr w:rsidR="006B5E2A" w:rsidTr="00F06127">
        <w:tc>
          <w:tcPr>
            <w:tcW w:w="5812" w:type="dxa"/>
            <w:gridSpan w:val="2"/>
            <w:shd w:val="clear" w:color="auto" w:fill="7030A0"/>
            <w:vAlign w:val="center"/>
          </w:tcPr>
          <w:p w:rsidR="006B5E2A" w:rsidRPr="006B5E2A" w:rsidRDefault="006B5E2A" w:rsidP="006B5E2A">
            <w:pPr>
              <w:pStyle w:val="ListParagraph"/>
              <w:ind w:left="360"/>
              <w:jc w:val="center"/>
              <w:rPr>
                <w:b/>
                <w:color w:val="FFFFFF" w:themeColor="background1"/>
              </w:rPr>
            </w:pPr>
            <w:r w:rsidRPr="006B5E2A">
              <w:rPr>
                <w:b/>
                <w:color w:val="FFFFFF" w:themeColor="background1"/>
              </w:rPr>
              <w:t>PRAKTISCH STAPPENPLAN</w:t>
            </w:r>
          </w:p>
        </w:tc>
      </w:tr>
      <w:tr w:rsidR="006B5E2A" w:rsidTr="00F06127">
        <w:tc>
          <w:tcPr>
            <w:tcW w:w="0" w:type="auto"/>
            <w:shd w:val="clear" w:color="auto" w:fill="E5DFEC" w:themeFill="accent4" w:themeFillTint="33"/>
            <w:vAlign w:val="center"/>
          </w:tcPr>
          <w:p w:rsidR="006B5E2A" w:rsidRPr="00C0612C" w:rsidRDefault="006B5E2A" w:rsidP="00CE45FA">
            <w:pPr>
              <w:jc w:val="center"/>
              <w:rPr>
                <w:b/>
              </w:rPr>
            </w:pPr>
            <w:r w:rsidRPr="00C0612C">
              <w:rPr>
                <w:b/>
              </w:rPr>
              <w:t>Stap 1</w:t>
            </w:r>
          </w:p>
        </w:tc>
        <w:tc>
          <w:tcPr>
            <w:tcW w:w="5027" w:type="dxa"/>
          </w:tcPr>
          <w:p w:rsidR="00686652" w:rsidRDefault="00686652" w:rsidP="005A6EF3">
            <w:pPr>
              <w:pStyle w:val="ListParagraph"/>
              <w:ind w:left="0"/>
            </w:pPr>
          </w:p>
          <w:p w:rsidR="00686652" w:rsidRDefault="00686652" w:rsidP="005A6EF3">
            <w:pPr>
              <w:pStyle w:val="ListParagraph"/>
              <w:ind w:left="0"/>
            </w:pPr>
            <w:r>
              <w:t>U voelt  zich onveilig bij een aangevraagd huisbezoek</w:t>
            </w:r>
          </w:p>
          <w:p w:rsidR="00686652" w:rsidRDefault="00686652" w:rsidP="005A6EF3">
            <w:pPr>
              <w:pStyle w:val="ListParagraph"/>
              <w:ind w:left="0"/>
            </w:pPr>
          </w:p>
          <w:p w:rsidR="00686652" w:rsidRDefault="00686652" w:rsidP="00686652">
            <w:pPr>
              <w:pStyle w:val="ListParagraph"/>
              <w:numPr>
                <w:ilvl w:val="0"/>
                <w:numId w:val="5"/>
              </w:numPr>
            </w:pPr>
            <w:r>
              <w:t>Omdat dit plaats dient te vinden op een afgelegen plek of onduidelijke locatie</w:t>
            </w:r>
          </w:p>
          <w:p w:rsidR="00686652" w:rsidRDefault="00686652" w:rsidP="00686652">
            <w:pPr>
              <w:pStyle w:val="ListParagraph"/>
              <w:numPr>
                <w:ilvl w:val="0"/>
                <w:numId w:val="5"/>
              </w:numPr>
            </w:pPr>
            <w:r>
              <w:t>Omdat de toon en /of de inhoud van de oproep  weinig vertrouwen wekt</w:t>
            </w:r>
          </w:p>
          <w:p w:rsidR="00686652" w:rsidRDefault="00686652" w:rsidP="00686652">
            <w:pPr>
              <w:pStyle w:val="ListParagraph"/>
              <w:numPr>
                <w:ilvl w:val="0"/>
                <w:numId w:val="5"/>
              </w:numPr>
            </w:pPr>
            <w:r>
              <w:t>Omdat de patiënt(e) u  in ongunstige zin bekend is</w:t>
            </w:r>
          </w:p>
          <w:p w:rsidR="006B5E2A" w:rsidRDefault="006B5E2A" w:rsidP="005A6EF3">
            <w:pPr>
              <w:pStyle w:val="ListParagraph"/>
              <w:ind w:left="0"/>
            </w:pPr>
          </w:p>
        </w:tc>
      </w:tr>
      <w:tr w:rsidR="006B5E2A" w:rsidTr="00F06127">
        <w:tc>
          <w:tcPr>
            <w:tcW w:w="0" w:type="auto"/>
            <w:shd w:val="clear" w:color="auto" w:fill="E5DFEC" w:themeFill="accent4" w:themeFillTint="33"/>
            <w:vAlign w:val="center"/>
          </w:tcPr>
          <w:p w:rsidR="006B5E2A" w:rsidRPr="00C0612C" w:rsidRDefault="006B5E2A" w:rsidP="00CE45FA">
            <w:pPr>
              <w:jc w:val="center"/>
              <w:rPr>
                <w:b/>
              </w:rPr>
            </w:pPr>
            <w:r w:rsidRPr="00C0612C">
              <w:rPr>
                <w:b/>
              </w:rPr>
              <w:t>Stap 2</w:t>
            </w:r>
          </w:p>
        </w:tc>
        <w:tc>
          <w:tcPr>
            <w:tcW w:w="5027" w:type="dxa"/>
          </w:tcPr>
          <w:p w:rsidR="00686652" w:rsidRDefault="00686652" w:rsidP="005A6EF3"/>
          <w:p w:rsidR="00686652" w:rsidRPr="00686652" w:rsidRDefault="00686652" w:rsidP="005A6EF3">
            <w:pPr>
              <w:rPr>
                <w:b/>
              </w:rPr>
            </w:pPr>
            <w:r>
              <w:t xml:space="preserve">U contacteert de politie </w:t>
            </w:r>
            <w:r w:rsidR="00353218">
              <w:t xml:space="preserve">van </w:t>
            </w:r>
            <w:r>
              <w:t xml:space="preserve">St-Niklaas op het </w:t>
            </w:r>
            <w:r w:rsidR="00353218">
              <w:t>volgende telefoon</w:t>
            </w:r>
            <w:r>
              <w:t xml:space="preserve">nummer </w:t>
            </w:r>
            <w:r w:rsidR="00353218">
              <w:t xml:space="preserve">  </w:t>
            </w:r>
            <w:r w:rsidRPr="00A204C8">
              <w:rPr>
                <w:b/>
                <w:color w:val="FF0000"/>
              </w:rPr>
              <w:t xml:space="preserve">03/760.65.00 </w:t>
            </w:r>
          </w:p>
          <w:p w:rsidR="00686652" w:rsidRDefault="00686652" w:rsidP="005A6EF3"/>
        </w:tc>
      </w:tr>
      <w:tr w:rsidR="005A6EF3" w:rsidTr="00F06127">
        <w:tc>
          <w:tcPr>
            <w:tcW w:w="0" w:type="auto"/>
            <w:shd w:val="clear" w:color="auto" w:fill="E5DFEC" w:themeFill="accent4" w:themeFillTint="33"/>
            <w:vAlign w:val="center"/>
          </w:tcPr>
          <w:p w:rsidR="005A6EF3" w:rsidRPr="00C0612C" w:rsidRDefault="005A6EF3" w:rsidP="00CE45FA">
            <w:pPr>
              <w:jc w:val="center"/>
              <w:rPr>
                <w:b/>
              </w:rPr>
            </w:pPr>
            <w:r w:rsidRPr="00C0612C">
              <w:rPr>
                <w:b/>
              </w:rPr>
              <w:t>Stap 3</w:t>
            </w:r>
          </w:p>
        </w:tc>
        <w:tc>
          <w:tcPr>
            <w:tcW w:w="5027" w:type="dxa"/>
          </w:tcPr>
          <w:p w:rsidR="005A6EF3" w:rsidRDefault="005A6EF3" w:rsidP="005A6EF3"/>
          <w:p w:rsidR="00353218" w:rsidRDefault="00353218" w:rsidP="005A6EF3">
            <w:r>
              <w:t>U geeft duidelijk volgende zaken door :</w:t>
            </w:r>
          </w:p>
          <w:p w:rsidR="00353218" w:rsidRDefault="00353218" w:rsidP="00353218">
            <w:pPr>
              <w:pStyle w:val="ListParagraph"/>
              <w:numPr>
                <w:ilvl w:val="0"/>
                <w:numId w:val="5"/>
              </w:numPr>
            </w:pPr>
            <w:r>
              <w:t xml:space="preserve">uw </w:t>
            </w:r>
            <w:r w:rsidRPr="00353218">
              <w:rPr>
                <w:b/>
              </w:rPr>
              <w:t xml:space="preserve">naam </w:t>
            </w:r>
          </w:p>
          <w:p w:rsidR="00353218" w:rsidRDefault="00353218" w:rsidP="00353218">
            <w:pPr>
              <w:pStyle w:val="ListParagraph"/>
              <w:numPr>
                <w:ilvl w:val="0"/>
                <w:numId w:val="5"/>
              </w:numPr>
            </w:pPr>
            <w:r>
              <w:t xml:space="preserve">het </w:t>
            </w:r>
            <w:r w:rsidRPr="00353218">
              <w:rPr>
                <w:b/>
              </w:rPr>
              <w:t>adres</w:t>
            </w:r>
            <w:r>
              <w:t xml:space="preserve">  van het huisbezoek </w:t>
            </w:r>
          </w:p>
          <w:p w:rsidR="00353218" w:rsidRDefault="00353218" w:rsidP="00353218">
            <w:pPr>
              <w:pStyle w:val="ListParagraph"/>
              <w:numPr>
                <w:ilvl w:val="0"/>
                <w:numId w:val="5"/>
              </w:numPr>
            </w:pPr>
            <w:r>
              <w:t xml:space="preserve">het </w:t>
            </w:r>
            <w:r w:rsidRPr="00353218">
              <w:rPr>
                <w:b/>
              </w:rPr>
              <w:t xml:space="preserve">uur </w:t>
            </w:r>
            <w:r>
              <w:t xml:space="preserve">én het </w:t>
            </w:r>
            <w:r w:rsidRPr="00353218">
              <w:rPr>
                <w:b/>
              </w:rPr>
              <w:t>telefoonnummer</w:t>
            </w:r>
            <w:r>
              <w:t xml:space="preserve"> waarop u  terug wenst gecontacteerd te worden ( u </w:t>
            </w:r>
            <w:r w:rsidR="00A204C8">
              <w:t xml:space="preserve">wordt </w:t>
            </w:r>
            <w:r>
              <w:t xml:space="preserve">teruggebeld op het wachtnummer </w:t>
            </w:r>
            <w:r w:rsidRPr="00A204C8">
              <w:rPr>
                <w:b/>
              </w:rPr>
              <w:t>03/777-60-60</w:t>
            </w:r>
            <w:r>
              <w:t xml:space="preserve"> </w:t>
            </w:r>
            <w:r w:rsidR="00A204C8">
              <w:t xml:space="preserve">dat naar uw gsm is doorgeschakeld </w:t>
            </w:r>
            <w:r>
              <w:t xml:space="preserve">tenzij anders uitdrukkelijk vermeld : bvb </w:t>
            </w:r>
            <w:r w:rsidR="00A204C8">
              <w:t xml:space="preserve">rechtstreeks naar uw </w:t>
            </w:r>
            <w:r>
              <w:t>gsm</w:t>
            </w:r>
            <w:r w:rsidR="00A204C8">
              <w:t xml:space="preserve"> </w:t>
            </w:r>
            <w:r>
              <w:t>nummer)</w:t>
            </w:r>
          </w:p>
          <w:p w:rsidR="00353218" w:rsidRDefault="00353218" w:rsidP="00353218">
            <w:pPr>
              <w:pStyle w:val="ListParagraph"/>
              <w:numPr>
                <w:ilvl w:val="0"/>
                <w:numId w:val="5"/>
              </w:numPr>
            </w:pPr>
            <w:r w:rsidRPr="00353218">
              <w:rPr>
                <w:b/>
              </w:rPr>
              <w:t>u belt pas n</w:t>
            </w:r>
            <w:r w:rsidR="00A204C8">
              <w:rPr>
                <w:b/>
              </w:rPr>
              <w:t>é</w:t>
            </w:r>
            <w:r w:rsidRPr="00353218">
              <w:rPr>
                <w:b/>
              </w:rPr>
              <w:t>t voor u binnengaat</w:t>
            </w:r>
            <w:r>
              <w:t xml:space="preserve"> om de tijdspanne zo kort mogelijk te houden</w:t>
            </w:r>
            <w:r w:rsidR="00A204C8">
              <w:t xml:space="preserve"> tussen de oproepen</w:t>
            </w:r>
          </w:p>
          <w:p w:rsidR="00686652" w:rsidRDefault="00686652" w:rsidP="005A6EF3"/>
        </w:tc>
      </w:tr>
      <w:tr w:rsidR="005A6EF3" w:rsidTr="00F06127">
        <w:tc>
          <w:tcPr>
            <w:tcW w:w="0" w:type="auto"/>
            <w:shd w:val="clear" w:color="auto" w:fill="E5DFEC" w:themeFill="accent4" w:themeFillTint="33"/>
            <w:vAlign w:val="center"/>
          </w:tcPr>
          <w:p w:rsidR="005A6EF3" w:rsidRPr="00C0612C" w:rsidRDefault="005A6EF3" w:rsidP="00CE45FA">
            <w:pPr>
              <w:jc w:val="center"/>
              <w:rPr>
                <w:b/>
              </w:rPr>
            </w:pPr>
            <w:r w:rsidRPr="00C0612C">
              <w:rPr>
                <w:b/>
              </w:rPr>
              <w:t>Stap 4</w:t>
            </w:r>
          </w:p>
        </w:tc>
        <w:tc>
          <w:tcPr>
            <w:tcW w:w="5027" w:type="dxa"/>
          </w:tcPr>
          <w:p w:rsidR="00353218" w:rsidRDefault="00353218" w:rsidP="005A6EF3"/>
          <w:p w:rsidR="00353218" w:rsidRDefault="00353218" w:rsidP="005A6EF3">
            <w:r>
              <w:t xml:space="preserve">Indien u bevestigt dat </w:t>
            </w:r>
            <w:r w:rsidRPr="00A204C8">
              <w:rPr>
                <w:b/>
              </w:rPr>
              <w:t>alles in orde</w:t>
            </w:r>
            <w:r>
              <w:t xml:space="preserve"> is, beschouwt de po</w:t>
            </w:r>
            <w:r w:rsidR="00A204C8">
              <w:t>litie de oproep als afgehandeld</w:t>
            </w:r>
          </w:p>
          <w:p w:rsidR="00353218" w:rsidRDefault="00353218" w:rsidP="005A6EF3"/>
          <w:p w:rsidR="00353218" w:rsidRDefault="00353218" w:rsidP="005A6EF3">
            <w:r>
              <w:t xml:space="preserve">Indien de politie </w:t>
            </w:r>
            <w:r w:rsidRPr="00A204C8">
              <w:rPr>
                <w:b/>
              </w:rPr>
              <w:t>geen contact</w:t>
            </w:r>
            <w:r>
              <w:t xml:space="preserve"> met u kan krijgen na 2 opeenvolgende oproeppogingen, dan wordt dit als een veiligheidsincident beschouwd en wordt onmiddellijk een politieploeg naar het opgegeven adres gestuurd</w:t>
            </w:r>
          </w:p>
          <w:p w:rsidR="00353218" w:rsidRDefault="00353218" w:rsidP="005A6EF3"/>
          <w:p w:rsidR="005A6EF3" w:rsidRPr="005A6EF3" w:rsidRDefault="00BA1551" w:rsidP="005A6EF3">
            <w:r>
              <w:t>Startdatum  01/03/2013</w:t>
            </w:r>
            <w:r w:rsidR="00F06127">
              <w:t xml:space="preserve"> / versie 1 JVB</w:t>
            </w:r>
            <w:bookmarkStart w:id="0" w:name="_GoBack"/>
            <w:bookmarkEnd w:id="0"/>
          </w:p>
        </w:tc>
      </w:tr>
    </w:tbl>
    <w:p w:rsidR="00193926" w:rsidRDefault="00193926" w:rsidP="00B85411">
      <w:pPr>
        <w:ind w:left="-1276"/>
      </w:pPr>
    </w:p>
    <w:sectPr w:rsidR="00193926" w:rsidSect="00773EBF">
      <w:pgSz w:w="11907" w:h="16839" w:code="9"/>
      <w:pgMar w:top="181" w:right="91" w:bottom="0" w:left="1418" w:header="709" w:footer="709" w:gutter="0"/>
      <w:pgBorders w:offsetFrom="page"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86D"/>
    <w:multiLevelType w:val="hybridMultilevel"/>
    <w:tmpl w:val="89749624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804060"/>
    <w:multiLevelType w:val="hybridMultilevel"/>
    <w:tmpl w:val="4B72DDC0"/>
    <w:lvl w:ilvl="0" w:tplc="17E88E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876E7A"/>
    <w:multiLevelType w:val="hybridMultilevel"/>
    <w:tmpl w:val="3228B33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E85F56"/>
    <w:multiLevelType w:val="hybridMultilevel"/>
    <w:tmpl w:val="3A2281AC"/>
    <w:lvl w:ilvl="0" w:tplc="898E7B8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02B24"/>
    <w:multiLevelType w:val="hybridMultilevel"/>
    <w:tmpl w:val="3CA640B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11"/>
    <w:rsid w:val="00193926"/>
    <w:rsid w:val="00193DCD"/>
    <w:rsid w:val="001D5F8A"/>
    <w:rsid w:val="0021692C"/>
    <w:rsid w:val="00221906"/>
    <w:rsid w:val="00262440"/>
    <w:rsid w:val="00353218"/>
    <w:rsid w:val="003A508F"/>
    <w:rsid w:val="003F58E3"/>
    <w:rsid w:val="005A6EF3"/>
    <w:rsid w:val="00686652"/>
    <w:rsid w:val="006B5E2A"/>
    <w:rsid w:val="006F4A7A"/>
    <w:rsid w:val="00756EDF"/>
    <w:rsid w:val="00773EBF"/>
    <w:rsid w:val="007C7843"/>
    <w:rsid w:val="008877B8"/>
    <w:rsid w:val="00A10732"/>
    <w:rsid w:val="00A204C8"/>
    <w:rsid w:val="00B003BB"/>
    <w:rsid w:val="00B85411"/>
    <w:rsid w:val="00BA1551"/>
    <w:rsid w:val="00C0612C"/>
    <w:rsid w:val="00C43D33"/>
    <w:rsid w:val="00C73DBA"/>
    <w:rsid w:val="00CE45FA"/>
    <w:rsid w:val="00CF65B8"/>
    <w:rsid w:val="00D032C4"/>
    <w:rsid w:val="00D43249"/>
    <w:rsid w:val="00DC4C27"/>
    <w:rsid w:val="00DE3EC2"/>
    <w:rsid w:val="00F06127"/>
    <w:rsid w:val="00F22918"/>
    <w:rsid w:val="00F847AC"/>
    <w:rsid w:val="00F91B7D"/>
    <w:rsid w:val="00F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45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45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2A29-1CA6-42AE-B0C6-CF62C9FF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 Waasland</dc:creator>
  <cp:lastModifiedBy>LMN WAASLAND</cp:lastModifiedBy>
  <cp:revision>7</cp:revision>
  <cp:lastPrinted>2013-02-26T21:13:00Z</cp:lastPrinted>
  <dcterms:created xsi:type="dcterms:W3CDTF">2013-02-26T19:19:00Z</dcterms:created>
  <dcterms:modified xsi:type="dcterms:W3CDTF">2013-02-26T21:14:00Z</dcterms:modified>
</cp:coreProperties>
</file>